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972265" w:rsidTr="00972265">
        <w:tc>
          <w:tcPr>
            <w:tcW w:w="4785" w:type="dxa"/>
          </w:tcPr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90D5EF" wp14:editId="046BF99C">
                  <wp:extent cx="476250" cy="581025"/>
                  <wp:effectExtent l="0" t="0" r="0" b="0"/>
                  <wp:docPr id="2" name="Рисунок 2" descr="Gerb_Kr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rb_Kr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АГЕНТСТВО РАЗВИТИЯ </w:t>
            </w:r>
          </w:p>
          <w:p w:rsidR="00972265" w:rsidRPr="00C52932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МАЛОГО И СРЕДНЕГО ПРЕДПРИНИМАТЕЛЬСТВА</w:t>
            </w:r>
          </w:p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КРАСНОЯРСКОГО КРАЯ</w:t>
            </w:r>
          </w:p>
        </w:tc>
        <w:tc>
          <w:tcPr>
            <w:tcW w:w="4786" w:type="dxa"/>
          </w:tcPr>
          <w:p w:rsidR="00972265" w:rsidRDefault="00F658C5" w:rsidP="00124C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33550" cy="1419225"/>
                  <wp:effectExtent l="0" t="0" r="0" b="0"/>
                  <wp:docPr id="1" name="Рисунок 1" descr="banner_tru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ner_tru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2265" w:rsidRDefault="00972265" w:rsidP="00124C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24C40" w:rsidRPr="00124C40" w:rsidRDefault="00EE75FA" w:rsidP="00124C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bookmarkStart w:id="0" w:name="_GoBack"/>
      <w:bookmarkEnd w:id="0"/>
      <w:r w:rsidR="008B36C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542F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B36CA">
        <w:rPr>
          <w:rFonts w:ascii="Times New Roman" w:hAnsi="Times New Roman" w:cs="Times New Roman"/>
          <w:b/>
          <w:bCs/>
          <w:sz w:val="24"/>
          <w:szCs w:val="24"/>
        </w:rPr>
        <w:t>.2023</w:t>
      </w:r>
    </w:p>
    <w:p w:rsidR="00124C40" w:rsidRPr="00124C40" w:rsidRDefault="00124C40" w:rsidP="00124C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58C5" w:rsidRPr="00BD6294" w:rsidRDefault="00F658C5" w:rsidP="00F6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D6294">
        <w:rPr>
          <w:rFonts w:ascii="Times New Roman" w:hAnsi="Times New Roman" w:cs="Times New Roman"/>
          <w:b/>
          <w:sz w:val="24"/>
        </w:rPr>
        <w:t xml:space="preserve">Красноярский завод железобетонных изделий №1 </w:t>
      </w:r>
      <w:r>
        <w:rPr>
          <w:rFonts w:ascii="Times New Roman" w:hAnsi="Times New Roman" w:cs="Times New Roman"/>
          <w:b/>
          <w:sz w:val="24"/>
        </w:rPr>
        <w:t>подвё</w:t>
      </w:r>
      <w:r w:rsidRPr="00BD6294">
        <w:rPr>
          <w:rFonts w:ascii="Times New Roman" w:hAnsi="Times New Roman" w:cs="Times New Roman"/>
          <w:b/>
          <w:sz w:val="24"/>
        </w:rPr>
        <w:t>л итоги реализации мероприятий национального проекта «Производительность труда»</w:t>
      </w:r>
    </w:p>
    <w:p w:rsidR="00F658C5" w:rsidRPr="00BD6294" w:rsidRDefault="00F658C5" w:rsidP="00F658C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</w:rPr>
      </w:pPr>
    </w:p>
    <w:p w:rsidR="00F658C5" w:rsidRDefault="00F658C5" w:rsidP="00F658C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</w:rPr>
      </w:pPr>
      <w:r w:rsidRPr="00BD6294">
        <w:rPr>
          <w:rFonts w:ascii="Times New Roman" w:hAnsi="Times New Roman" w:cs="Times New Roman"/>
          <w:sz w:val="24"/>
        </w:rPr>
        <w:t>В ООО «КЗЖБИ №1» подвели итоги реализации мероприятий национального проекта «Производительность труда». В качестве пилотного потока на предприятии было выбрано направление изготовления лотковых изделий на участке пластичного бетона 2-го пролёта цеха железобетонных изделий.</w:t>
      </w:r>
      <w:r w:rsidRPr="00FD24A0">
        <w:rPr>
          <w:rFonts w:ascii="Times New Roman" w:hAnsi="Times New Roman" w:cs="Times New Roman"/>
          <w:sz w:val="24"/>
        </w:rPr>
        <w:t xml:space="preserve"> </w:t>
      </w:r>
      <w:r w:rsidRPr="00BD6294">
        <w:rPr>
          <w:rFonts w:ascii="Times New Roman" w:hAnsi="Times New Roman" w:cs="Times New Roman"/>
          <w:sz w:val="24"/>
        </w:rPr>
        <w:t xml:space="preserve">Добиться </w:t>
      </w:r>
      <w:r>
        <w:rPr>
          <w:rFonts w:ascii="Times New Roman" w:hAnsi="Times New Roman" w:cs="Times New Roman"/>
          <w:sz w:val="24"/>
        </w:rPr>
        <w:t>высоких показателей красноярскому</w:t>
      </w:r>
      <w:r w:rsidRPr="00BD629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заводу</w:t>
      </w:r>
      <w:r w:rsidRPr="00BD6294">
        <w:rPr>
          <w:rFonts w:ascii="Times New Roman" w:hAnsi="Times New Roman" w:cs="Times New Roman"/>
          <w:sz w:val="24"/>
        </w:rPr>
        <w:t xml:space="preserve"> помогли специалисты Регионального центра компетенций Красноярского края.</w:t>
      </w:r>
    </w:p>
    <w:p w:rsidR="00F658C5" w:rsidRDefault="00F658C5" w:rsidP="00F658C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</w:rPr>
      </w:pPr>
      <w:r w:rsidRPr="00FD24A0">
        <w:rPr>
          <w:rFonts w:ascii="Times New Roman" w:hAnsi="Times New Roman" w:cs="Times New Roman"/>
          <w:sz w:val="24"/>
        </w:rPr>
        <w:t xml:space="preserve">За полгода </w:t>
      </w:r>
      <w:r>
        <w:rPr>
          <w:rFonts w:ascii="Times New Roman" w:hAnsi="Times New Roman" w:cs="Times New Roman"/>
          <w:sz w:val="24"/>
        </w:rPr>
        <w:t xml:space="preserve">участия в проекте </w:t>
      </w:r>
      <w:r w:rsidRPr="00FD24A0">
        <w:rPr>
          <w:rFonts w:ascii="Times New Roman" w:hAnsi="Times New Roman" w:cs="Times New Roman"/>
          <w:sz w:val="24"/>
        </w:rPr>
        <w:t xml:space="preserve">удалось добиться значительного улучшения ряда производственных показателей. Результаты этой работы измеримы в цифрах: время протекания процесса </w:t>
      </w:r>
      <w:r w:rsidR="00054BD1" w:rsidRPr="00FD24A0">
        <w:rPr>
          <w:rFonts w:ascii="Times New Roman" w:hAnsi="Times New Roman" w:cs="Times New Roman"/>
          <w:sz w:val="24"/>
        </w:rPr>
        <w:t>уменьши</w:t>
      </w:r>
      <w:r w:rsidR="00054BD1">
        <w:rPr>
          <w:rFonts w:ascii="Times New Roman" w:hAnsi="Times New Roman" w:cs="Times New Roman"/>
          <w:sz w:val="24"/>
        </w:rPr>
        <w:t>лось</w:t>
      </w:r>
      <w:r w:rsidR="00054BD1" w:rsidRPr="00FD24A0">
        <w:rPr>
          <w:rFonts w:ascii="Times New Roman" w:hAnsi="Times New Roman" w:cs="Times New Roman"/>
          <w:sz w:val="24"/>
        </w:rPr>
        <w:t xml:space="preserve"> </w:t>
      </w:r>
      <w:r w:rsidRPr="00FD24A0">
        <w:rPr>
          <w:rFonts w:ascii="Times New Roman" w:hAnsi="Times New Roman" w:cs="Times New Roman"/>
          <w:sz w:val="24"/>
        </w:rPr>
        <w:t xml:space="preserve">более чем на 70%, незавершённое производство уменьшилось на 18%, а выработка на человека увеличилась на 13%. </w:t>
      </w:r>
      <w:r>
        <w:rPr>
          <w:rFonts w:ascii="Times New Roman" w:hAnsi="Times New Roman" w:cs="Times New Roman"/>
          <w:sz w:val="24"/>
        </w:rPr>
        <w:t>Экономический эффект для предприятия составил порядка 9,5 млн рублей.</w:t>
      </w:r>
    </w:p>
    <w:p w:rsidR="00F658C5" w:rsidRDefault="00F658C5" w:rsidP="00F658C5">
      <w:pPr>
        <w:spacing w:after="0" w:line="240" w:lineRule="auto"/>
        <w:ind w:firstLine="680"/>
        <w:jc w:val="both"/>
        <w:rPr>
          <w:rFonts w:ascii="Times New Roman" w:hAnsi="Times New Roman" w:cs="Times New Roman"/>
          <w:iCs/>
          <w:sz w:val="24"/>
        </w:rPr>
      </w:pPr>
      <w:r w:rsidRPr="00A654C8">
        <w:rPr>
          <w:rFonts w:ascii="Times New Roman" w:hAnsi="Times New Roman" w:cs="Times New Roman"/>
          <w:iCs/>
          <w:sz w:val="24"/>
        </w:rPr>
        <w:t>Достигнуть таких результатов получилось за счёт внедрения на пилотном потоке</w:t>
      </w:r>
      <w:r>
        <w:rPr>
          <w:rFonts w:ascii="Times New Roman" w:hAnsi="Times New Roman" w:cs="Times New Roman"/>
          <w:iCs/>
          <w:sz w:val="24"/>
        </w:rPr>
        <w:t xml:space="preserve"> производственного анализа, методики решения проблем «5 Почему», организации рабочих мест по </w:t>
      </w:r>
      <w:r w:rsidRPr="00A654C8">
        <w:rPr>
          <w:rFonts w:ascii="Times New Roman" w:hAnsi="Times New Roman" w:cs="Times New Roman"/>
          <w:iCs/>
          <w:sz w:val="24"/>
        </w:rPr>
        <w:t>систем</w:t>
      </w:r>
      <w:r>
        <w:rPr>
          <w:rFonts w:ascii="Times New Roman" w:hAnsi="Times New Roman" w:cs="Times New Roman"/>
          <w:iCs/>
          <w:sz w:val="24"/>
        </w:rPr>
        <w:t>е</w:t>
      </w:r>
      <w:r w:rsidRPr="00A654C8">
        <w:rPr>
          <w:rFonts w:ascii="Times New Roman" w:hAnsi="Times New Roman" w:cs="Times New Roman"/>
          <w:iCs/>
          <w:sz w:val="24"/>
        </w:rPr>
        <w:t xml:space="preserve"> 5С,</w:t>
      </w:r>
      <w:r>
        <w:rPr>
          <w:rFonts w:ascii="Times New Roman" w:hAnsi="Times New Roman" w:cs="Times New Roman"/>
          <w:iCs/>
          <w:sz w:val="24"/>
        </w:rPr>
        <w:t xml:space="preserve"> </w:t>
      </w:r>
      <w:r w:rsidRPr="000F7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авнивания</w:t>
      </w:r>
      <w:r w:rsidRPr="000F7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загрузк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0F7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персонала</w:t>
      </w:r>
      <w:r>
        <w:rPr>
          <w:rFonts w:ascii="Times New Roman" w:hAnsi="Times New Roman" w:cs="Times New Roman"/>
          <w:iCs/>
          <w:sz w:val="24"/>
        </w:rPr>
        <w:t xml:space="preserve"> и внедрения стандартов операционных процедур. Помимо этого,</w:t>
      </w:r>
      <w:r w:rsidRPr="00A654C8">
        <w:rPr>
          <w:rFonts w:ascii="Times New Roman" w:hAnsi="Times New Roman" w:cs="Times New Roman"/>
          <w:iCs/>
          <w:sz w:val="24"/>
        </w:rPr>
        <w:t xml:space="preserve"> на предприятии внедрена матрица компетенций, </w:t>
      </w:r>
      <w:r>
        <w:rPr>
          <w:rFonts w:ascii="Times New Roman" w:hAnsi="Times New Roman" w:cs="Times New Roman"/>
          <w:iCs/>
          <w:sz w:val="24"/>
        </w:rPr>
        <w:t>цепочка помощи на производстве, алгоритм подачи предложений по улучшению сотрудниками предприятия.</w:t>
      </w:r>
    </w:p>
    <w:p w:rsidR="00F658C5" w:rsidRDefault="00F658C5" w:rsidP="00F658C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«</w:t>
      </w:r>
      <w:r w:rsidRPr="0033523F">
        <w:rPr>
          <w:rFonts w:ascii="Times New Roman" w:hAnsi="Times New Roman" w:cs="Times New Roman"/>
          <w:i/>
          <w:sz w:val="24"/>
        </w:rPr>
        <w:t>Мы убедились на собственном опыте, что даже незначительные детали существенно влияют на итоговый результат. Изменения, привнесённые нацпроектом, положительно сказались на ускорении выдачи готовой продукции и ее себестоимости.</w:t>
      </w:r>
      <w:r>
        <w:rPr>
          <w:rFonts w:ascii="Times New Roman" w:hAnsi="Times New Roman" w:cs="Times New Roman"/>
          <w:i/>
          <w:sz w:val="24"/>
        </w:rPr>
        <w:t xml:space="preserve">  </w:t>
      </w:r>
      <w:r w:rsidRPr="0033523F">
        <w:rPr>
          <w:rFonts w:ascii="Times New Roman" w:hAnsi="Times New Roman" w:cs="Times New Roman"/>
          <w:i/>
          <w:sz w:val="24"/>
        </w:rPr>
        <w:t>Отмечу также, что наш управляющий состав достаточно давно работает на предприятии, в связи с чем у большинства был, что называется, «замылен глаз» на проблемы, находящиеся в цехе. Еще один важный результат – восстановление навыка выявлять проблемы для постановки задач рабочей группе»,</w:t>
      </w:r>
      <w:r>
        <w:rPr>
          <w:rFonts w:ascii="Times New Roman" w:hAnsi="Times New Roman" w:cs="Times New Roman"/>
          <w:sz w:val="24"/>
        </w:rPr>
        <w:t xml:space="preserve"> </w:t>
      </w:r>
      <w:r w:rsidR="0063421F" w:rsidRPr="0033523F">
        <w:rPr>
          <w:rFonts w:ascii="Times New Roman" w:hAnsi="Times New Roman" w:cs="Times New Roman"/>
          <w:i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рассказал исполнительный директор </w:t>
      </w:r>
      <w:r w:rsidRPr="00BD6294">
        <w:rPr>
          <w:rFonts w:ascii="Times New Roman" w:hAnsi="Times New Roman" w:cs="Times New Roman"/>
          <w:sz w:val="24"/>
        </w:rPr>
        <w:t>ООО «КЗЖБИ №1»</w:t>
      </w:r>
      <w:r>
        <w:rPr>
          <w:rFonts w:ascii="Times New Roman" w:hAnsi="Times New Roman" w:cs="Times New Roman"/>
          <w:sz w:val="24"/>
        </w:rPr>
        <w:t xml:space="preserve"> Константин Реук.</w:t>
      </w:r>
    </w:p>
    <w:p w:rsidR="00F658C5" w:rsidRDefault="00F658C5" w:rsidP="00F658C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</w:rPr>
      </w:pPr>
      <w:r w:rsidRPr="00BD6294">
        <w:rPr>
          <w:rFonts w:ascii="Times New Roman" w:hAnsi="Times New Roman" w:cs="Times New Roman"/>
          <w:sz w:val="24"/>
        </w:rPr>
        <w:t>В дальнейших планах</w:t>
      </w:r>
      <w:r>
        <w:rPr>
          <w:rFonts w:ascii="Times New Roman" w:hAnsi="Times New Roman" w:cs="Times New Roman"/>
          <w:sz w:val="24"/>
        </w:rPr>
        <w:t xml:space="preserve"> предприятия</w:t>
      </w:r>
      <w:r w:rsidRPr="00BD6294">
        <w:rPr>
          <w:rFonts w:ascii="Times New Roman" w:hAnsi="Times New Roman" w:cs="Times New Roman"/>
          <w:sz w:val="24"/>
        </w:rPr>
        <w:t xml:space="preserve"> реализация более 11 внутренних проектов и повышени</w:t>
      </w:r>
      <w:r>
        <w:rPr>
          <w:rFonts w:ascii="Times New Roman" w:hAnsi="Times New Roman" w:cs="Times New Roman"/>
          <w:sz w:val="24"/>
        </w:rPr>
        <w:t>е</w:t>
      </w:r>
      <w:r w:rsidRPr="00BD6294">
        <w:rPr>
          <w:rFonts w:ascii="Times New Roman" w:hAnsi="Times New Roman" w:cs="Times New Roman"/>
          <w:sz w:val="24"/>
        </w:rPr>
        <w:t xml:space="preserve"> доли присутствия на рынке железобетонных изделий Краснояр</w:t>
      </w:r>
      <w:r>
        <w:rPr>
          <w:rFonts w:ascii="Times New Roman" w:hAnsi="Times New Roman" w:cs="Times New Roman"/>
          <w:sz w:val="24"/>
        </w:rPr>
        <w:t>ского края с 21% до 32%.</w:t>
      </w:r>
    </w:p>
    <w:p w:rsidR="00F658C5" w:rsidRDefault="00F658C5" w:rsidP="00F658C5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sz w:val="24"/>
        </w:rPr>
      </w:pPr>
      <w:r w:rsidRPr="000F00BB">
        <w:rPr>
          <w:rFonts w:ascii="Times New Roman" w:hAnsi="Times New Roman" w:cs="Times New Roman"/>
          <w:i/>
          <w:sz w:val="24"/>
        </w:rPr>
        <w:t xml:space="preserve"> «Помощь квалифицированных экспертов, участвующих в реализации нацпроекта, позволяет предприятиям сократить свои издержки без дополнительных затрат. В рамках нацпроекта предоставляются услуги, которые становятся все более востребованы бизнесом», – отметил заместитель руководителя агентства развития малого и среднего предпринимательства Красноярского края Роман Мартынов.</w:t>
      </w:r>
    </w:p>
    <w:p w:rsidR="002F6ABC" w:rsidRDefault="00F658C5" w:rsidP="0063421F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6294">
        <w:rPr>
          <w:rFonts w:ascii="Times New Roman" w:hAnsi="Times New Roman" w:cs="Times New Roman"/>
          <w:sz w:val="24"/>
        </w:rPr>
        <w:t>Узнать подробности и подать заявку на участие в нацпроекте предприниматели могут на портале производительность.рф. Получить консультации можно в центре «Мой бизнес» по телефону 8-800-234-0-124.</w:t>
      </w:r>
    </w:p>
    <w:p w:rsidR="00F658C5" w:rsidRPr="00124C40" w:rsidRDefault="00F658C5" w:rsidP="003542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66AD" w:rsidRDefault="00755CD6" w:rsidP="0063421F">
      <w:pPr>
        <w:spacing w:after="0" w:line="240" w:lineRule="auto"/>
        <w:ind w:firstLine="709"/>
      </w:pPr>
      <w:r w:rsidRPr="004E0352">
        <w:rPr>
          <w:rFonts w:ascii="Times New Roman" w:hAnsi="Times New Roman" w:cs="Times New Roman"/>
          <w:bCs/>
          <w:i/>
          <w:sz w:val="24"/>
          <w:szCs w:val="24"/>
        </w:rPr>
        <w:t>Дополнительная</w:t>
      </w:r>
      <w:r w:rsidR="00800905">
        <w:rPr>
          <w:rFonts w:ascii="Times New Roman" w:hAnsi="Times New Roman" w:cs="Times New Roman"/>
          <w:bCs/>
          <w:i/>
          <w:sz w:val="24"/>
          <w:szCs w:val="24"/>
        </w:rPr>
        <w:t xml:space="preserve"> информация для СМИ</w:t>
      </w:r>
      <w:r w:rsidR="001664FC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80090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664FC">
        <w:rPr>
          <w:rFonts w:ascii="Times New Roman" w:hAnsi="Times New Roman" w:cs="Times New Roman"/>
          <w:bCs/>
          <w:i/>
          <w:sz w:val="24"/>
          <w:szCs w:val="24"/>
        </w:rPr>
        <w:t xml:space="preserve">+7 </w:t>
      </w:r>
      <w:r w:rsidR="00800905">
        <w:rPr>
          <w:rFonts w:ascii="Times New Roman" w:hAnsi="Times New Roman" w:cs="Times New Roman"/>
          <w:bCs/>
          <w:i/>
          <w:sz w:val="24"/>
          <w:szCs w:val="24"/>
        </w:rPr>
        <w:t xml:space="preserve">(391) </w:t>
      </w:r>
      <w:r w:rsidR="001C259D">
        <w:rPr>
          <w:rFonts w:ascii="Times New Roman" w:hAnsi="Times New Roman" w:cs="Times New Roman"/>
          <w:bCs/>
          <w:i/>
          <w:sz w:val="24"/>
          <w:szCs w:val="24"/>
        </w:rPr>
        <w:t>222-55-03</w:t>
      </w:r>
      <w:r w:rsidR="004E0352" w:rsidRPr="004E0352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4E0352">
        <w:rPr>
          <w:rFonts w:ascii="Times New Roman" w:hAnsi="Times New Roman" w:cs="Times New Roman"/>
          <w:bCs/>
          <w:i/>
          <w:sz w:val="24"/>
          <w:szCs w:val="24"/>
        </w:rPr>
        <w:t xml:space="preserve">пресс-служба </w:t>
      </w:r>
      <w:r w:rsidR="00E97704" w:rsidRPr="004E0352">
        <w:rPr>
          <w:rFonts w:ascii="Times New Roman" w:hAnsi="Times New Roman" w:cs="Times New Roman"/>
          <w:bCs/>
          <w:i/>
          <w:sz w:val="24"/>
          <w:szCs w:val="24"/>
        </w:rPr>
        <w:t>агентства развития малого и среднего предпринимательства Красноярского края</w:t>
      </w:r>
      <w:r w:rsidR="001664F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sectPr w:rsidR="001B66AD" w:rsidSect="0008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F32" w:rsidRDefault="003B2F32" w:rsidP="00800905">
      <w:pPr>
        <w:spacing w:after="0" w:line="240" w:lineRule="auto"/>
      </w:pPr>
      <w:r>
        <w:separator/>
      </w:r>
    </w:p>
  </w:endnote>
  <w:endnote w:type="continuationSeparator" w:id="0">
    <w:p w:rsidR="003B2F32" w:rsidRDefault="003B2F32" w:rsidP="0080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F32" w:rsidRDefault="003B2F32" w:rsidP="00800905">
      <w:pPr>
        <w:spacing w:after="0" w:line="240" w:lineRule="auto"/>
      </w:pPr>
      <w:r>
        <w:separator/>
      </w:r>
    </w:p>
  </w:footnote>
  <w:footnote w:type="continuationSeparator" w:id="0">
    <w:p w:rsidR="003B2F32" w:rsidRDefault="003B2F32" w:rsidP="008009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D6"/>
    <w:rsid w:val="00042704"/>
    <w:rsid w:val="00054BD1"/>
    <w:rsid w:val="0006368B"/>
    <w:rsid w:val="0008608D"/>
    <w:rsid w:val="00124C40"/>
    <w:rsid w:val="001664FC"/>
    <w:rsid w:val="001B66AD"/>
    <w:rsid w:val="001C259D"/>
    <w:rsid w:val="002F6ABC"/>
    <w:rsid w:val="003542F0"/>
    <w:rsid w:val="00377EA3"/>
    <w:rsid w:val="003A2BE6"/>
    <w:rsid w:val="003B2F32"/>
    <w:rsid w:val="003E5564"/>
    <w:rsid w:val="00436EA8"/>
    <w:rsid w:val="004739E5"/>
    <w:rsid w:val="004B5873"/>
    <w:rsid w:val="004E0352"/>
    <w:rsid w:val="0050097C"/>
    <w:rsid w:val="00534AB5"/>
    <w:rsid w:val="005B6F58"/>
    <w:rsid w:val="005D0405"/>
    <w:rsid w:val="0063421F"/>
    <w:rsid w:val="006D35DB"/>
    <w:rsid w:val="006E4D88"/>
    <w:rsid w:val="00703C39"/>
    <w:rsid w:val="007047B4"/>
    <w:rsid w:val="00755CD6"/>
    <w:rsid w:val="00800905"/>
    <w:rsid w:val="008710A4"/>
    <w:rsid w:val="008B0A40"/>
    <w:rsid w:val="008B36CA"/>
    <w:rsid w:val="009270F0"/>
    <w:rsid w:val="00972265"/>
    <w:rsid w:val="009878F9"/>
    <w:rsid w:val="009E4417"/>
    <w:rsid w:val="00A72534"/>
    <w:rsid w:val="00A81363"/>
    <w:rsid w:val="00A8221E"/>
    <w:rsid w:val="00BC4A12"/>
    <w:rsid w:val="00C76FDA"/>
    <w:rsid w:val="00D71E17"/>
    <w:rsid w:val="00D9795A"/>
    <w:rsid w:val="00DB14D7"/>
    <w:rsid w:val="00E97704"/>
    <w:rsid w:val="00EE75FA"/>
    <w:rsid w:val="00F658C5"/>
    <w:rsid w:val="00F70893"/>
    <w:rsid w:val="00F8582B"/>
    <w:rsid w:val="00FA367A"/>
    <w:rsid w:val="00FD371E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1ED8"/>
  <w15:docId w15:val="{F52869E1-1ED1-478F-BB4B-2DE4828B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08D"/>
  </w:style>
  <w:style w:type="paragraph" w:styleId="2">
    <w:name w:val="heading 2"/>
    <w:basedOn w:val="a"/>
    <w:link w:val="20"/>
    <w:uiPriority w:val="9"/>
    <w:qFormat/>
    <w:rsid w:val="002F6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6A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F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6AB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905"/>
  </w:style>
  <w:style w:type="paragraph" w:styleId="a7">
    <w:name w:val="footer"/>
    <w:basedOn w:val="a"/>
    <w:link w:val="a8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0905"/>
  </w:style>
  <w:style w:type="table" w:styleId="a9">
    <w:name w:val="Table Grid"/>
    <w:basedOn w:val="a1"/>
    <w:uiPriority w:val="59"/>
    <w:rsid w:val="00972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 Windows</cp:lastModifiedBy>
  <cp:revision>5</cp:revision>
  <dcterms:created xsi:type="dcterms:W3CDTF">2023-10-19T03:32:00Z</dcterms:created>
  <dcterms:modified xsi:type="dcterms:W3CDTF">2023-10-20T04:35:00Z</dcterms:modified>
</cp:coreProperties>
</file>